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57" w:rsidRDefault="00812001">
      <w:r>
        <w:t>Инфориация</w:t>
      </w:r>
      <w:bookmarkStart w:id="0" w:name="_GoBack"/>
      <w:bookmarkEnd w:id="0"/>
    </w:p>
    <w:p w:rsidR="00F91079" w:rsidRPr="00F91079" w:rsidRDefault="008F5057">
      <w:pPr>
        <w:rPr>
          <w:rFonts w:ascii="Times New Roman" w:hAnsi="Times New Roman" w:cs="Times New Roman"/>
          <w:b/>
          <w:sz w:val="28"/>
          <w:szCs w:val="28"/>
        </w:rPr>
      </w:pPr>
      <w:r w:rsidRPr="00F910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25399" w:rsidRPr="00F9107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F91079" w:rsidRPr="00F91079">
        <w:rPr>
          <w:rFonts w:ascii="Times New Roman" w:hAnsi="Times New Roman" w:cs="Times New Roman"/>
          <w:b/>
          <w:sz w:val="28"/>
          <w:szCs w:val="28"/>
        </w:rPr>
        <w:t>«Доступная среда»</w:t>
      </w:r>
      <w:r w:rsidR="00F25399" w:rsidRPr="00F9107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91079" w:rsidRPr="00F91079" w:rsidRDefault="00F91079">
      <w:pPr>
        <w:rPr>
          <w:rFonts w:ascii="Times New Roman" w:hAnsi="Times New Roman" w:cs="Times New Roman"/>
          <w:sz w:val="28"/>
          <w:szCs w:val="28"/>
        </w:rPr>
      </w:pPr>
    </w:p>
    <w:p w:rsidR="008F5057" w:rsidRPr="00F91079" w:rsidRDefault="00F25399" w:rsidP="00F9107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F91079">
        <w:rPr>
          <w:rFonts w:ascii="Times New Roman" w:hAnsi="Times New Roman" w:cs="Times New Roman"/>
          <w:sz w:val="28"/>
          <w:szCs w:val="28"/>
        </w:rPr>
        <w:t xml:space="preserve">   </w:t>
      </w:r>
      <w:r w:rsidR="00F91079" w:rsidRPr="00F91079">
        <w:rPr>
          <w:rFonts w:ascii="Times New Roman" w:hAnsi="Times New Roman" w:cs="Times New Roman"/>
          <w:sz w:val="28"/>
          <w:szCs w:val="28"/>
        </w:rPr>
        <w:t xml:space="preserve">     </w:t>
      </w:r>
      <w:r w:rsidR="00F910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F5057" w:rsidRPr="00F91079">
        <w:rPr>
          <w:rFonts w:ascii="Times New Roman" w:hAnsi="Times New Roman" w:cs="Times New Roman"/>
          <w:sz w:val="28"/>
          <w:szCs w:val="28"/>
        </w:rPr>
        <w:t xml:space="preserve"> Мир особого ребенка - он закрыт от глаз чужих.</w:t>
      </w:r>
    </w:p>
    <w:p w:rsidR="008F5057" w:rsidRPr="00F91079" w:rsidRDefault="008F5057" w:rsidP="00F9107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8F5057" w:rsidRPr="00F91079" w:rsidRDefault="008F5057" w:rsidP="00F9107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F91079">
        <w:rPr>
          <w:rFonts w:ascii="Times New Roman" w:hAnsi="Times New Roman" w:cs="Times New Roman"/>
          <w:sz w:val="28"/>
          <w:szCs w:val="28"/>
        </w:rPr>
        <w:t xml:space="preserve"> </w:t>
      </w:r>
      <w:r w:rsidR="00F9107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91079">
        <w:rPr>
          <w:rFonts w:ascii="Times New Roman" w:hAnsi="Times New Roman" w:cs="Times New Roman"/>
          <w:sz w:val="28"/>
          <w:szCs w:val="28"/>
        </w:rPr>
        <w:t xml:space="preserve"> Мир особого ребенка - допускает лишь своих.</w:t>
      </w:r>
    </w:p>
    <w:p w:rsidR="008F5057" w:rsidRPr="00F91079" w:rsidRDefault="008F5057" w:rsidP="00F9107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8F5057" w:rsidRPr="00F91079" w:rsidRDefault="008F5057" w:rsidP="00F9107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F91079">
        <w:rPr>
          <w:rFonts w:ascii="Times New Roman" w:hAnsi="Times New Roman" w:cs="Times New Roman"/>
          <w:sz w:val="28"/>
          <w:szCs w:val="28"/>
        </w:rPr>
        <w:t xml:space="preserve"> </w:t>
      </w:r>
      <w:r w:rsidR="00F9107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91079">
        <w:rPr>
          <w:rFonts w:ascii="Times New Roman" w:hAnsi="Times New Roman" w:cs="Times New Roman"/>
          <w:sz w:val="28"/>
          <w:szCs w:val="28"/>
        </w:rPr>
        <w:t>Мир особого ребенка интересен и пуглив.</w:t>
      </w:r>
    </w:p>
    <w:p w:rsidR="008F5057" w:rsidRPr="00F91079" w:rsidRDefault="008F5057" w:rsidP="00F9107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8F5057" w:rsidRPr="00F91079" w:rsidRDefault="00F91079" w:rsidP="00F9107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F5057" w:rsidRPr="00F91079">
        <w:rPr>
          <w:rFonts w:ascii="Times New Roman" w:hAnsi="Times New Roman" w:cs="Times New Roman"/>
          <w:sz w:val="28"/>
          <w:szCs w:val="28"/>
        </w:rPr>
        <w:t xml:space="preserve"> Мир особого ребенка безобразен и красив. </w:t>
      </w:r>
    </w:p>
    <w:p w:rsidR="008F5057" w:rsidRPr="00F91079" w:rsidRDefault="008F5057">
      <w:pPr>
        <w:rPr>
          <w:rFonts w:ascii="Times New Roman" w:hAnsi="Times New Roman" w:cs="Times New Roman"/>
          <w:sz w:val="28"/>
          <w:szCs w:val="28"/>
        </w:rPr>
      </w:pPr>
    </w:p>
    <w:p w:rsidR="008F5057" w:rsidRPr="00F91079" w:rsidRDefault="008F5057" w:rsidP="00F91079">
      <w:pPr>
        <w:jc w:val="both"/>
        <w:rPr>
          <w:rFonts w:ascii="Times New Roman" w:hAnsi="Times New Roman" w:cs="Times New Roman"/>
          <w:sz w:val="28"/>
          <w:szCs w:val="28"/>
        </w:rPr>
      </w:pPr>
      <w:r w:rsidRPr="00F91079">
        <w:rPr>
          <w:rFonts w:ascii="Times New Roman" w:hAnsi="Times New Roman" w:cs="Times New Roman"/>
          <w:sz w:val="28"/>
          <w:szCs w:val="28"/>
        </w:rPr>
        <w:t>Реабилитация детей с ограниченными возможностями является актуальной проблемой для общества и приоритетным направлением государственной социальной политики.</w:t>
      </w:r>
    </w:p>
    <w:p w:rsidR="008F5057" w:rsidRPr="00F91079" w:rsidRDefault="008F5057" w:rsidP="00F9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057" w:rsidRPr="00F91079" w:rsidRDefault="008F5057" w:rsidP="00F91079">
      <w:pPr>
        <w:jc w:val="both"/>
        <w:rPr>
          <w:rFonts w:ascii="Times New Roman" w:hAnsi="Times New Roman" w:cs="Times New Roman"/>
          <w:sz w:val="28"/>
          <w:szCs w:val="28"/>
        </w:rPr>
      </w:pPr>
      <w:r w:rsidRPr="00F91079">
        <w:rPr>
          <w:rFonts w:ascii="Times New Roman" w:hAnsi="Times New Roman" w:cs="Times New Roman"/>
          <w:sz w:val="28"/>
          <w:szCs w:val="28"/>
        </w:rPr>
        <w:t>В России  реализуется программа "Доступная среда", разработанная правительством РФ на 2011 - 2020 годы.</w:t>
      </w:r>
    </w:p>
    <w:p w:rsidR="008F5057" w:rsidRPr="00F91079" w:rsidRDefault="008F5057" w:rsidP="00F9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057" w:rsidRPr="00F91079" w:rsidRDefault="008F5057" w:rsidP="00F91079">
      <w:pPr>
        <w:jc w:val="both"/>
        <w:rPr>
          <w:rFonts w:ascii="Times New Roman" w:hAnsi="Times New Roman" w:cs="Times New Roman"/>
          <w:sz w:val="28"/>
          <w:szCs w:val="28"/>
        </w:rPr>
      </w:pPr>
      <w:r w:rsidRPr="00F91079">
        <w:rPr>
          <w:rFonts w:ascii="Times New Roman" w:hAnsi="Times New Roman" w:cs="Times New Roman"/>
          <w:sz w:val="28"/>
          <w:szCs w:val="28"/>
        </w:rPr>
        <w:t>Одной из важных задач программы является создание необходимых условий для безбарьерной среды, дружелюбной окружающей среды, благодаря которым возможно наиболее полное развитие способностей и максимальная</w:t>
      </w:r>
      <w:r w:rsidR="00F25399" w:rsidRPr="00F91079">
        <w:rPr>
          <w:rFonts w:ascii="Times New Roman" w:hAnsi="Times New Roman" w:cs="Times New Roman"/>
          <w:sz w:val="28"/>
          <w:szCs w:val="28"/>
        </w:rPr>
        <w:t xml:space="preserve"> интеграция инвалидов в обществе</w:t>
      </w:r>
      <w:r w:rsidRPr="00F91079">
        <w:rPr>
          <w:rFonts w:ascii="Times New Roman" w:hAnsi="Times New Roman" w:cs="Times New Roman"/>
          <w:sz w:val="28"/>
          <w:szCs w:val="28"/>
        </w:rPr>
        <w:t>. Критерием оценки такой политики является доступность для инвалида физической среды, включая образование, работу, а также доступность информации и каналов коммуникации.</w:t>
      </w:r>
    </w:p>
    <w:p w:rsidR="008F5057" w:rsidRPr="00F91079" w:rsidRDefault="008F5057" w:rsidP="00F9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057" w:rsidRPr="00F91079" w:rsidRDefault="008F5057" w:rsidP="00F91079">
      <w:pPr>
        <w:jc w:val="both"/>
        <w:rPr>
          <w:rFonts w:ascii="Times New Roman" w:hAnsi="Times New Roman" w:cs="Times New Roman"/>
          <w:sz w:val="28"/>
          <w:szCs w:val="28"/>
        </w:rPr>
      </w:pPr>
      <w:r w:rsidRPr="00F91079">
        <w:rPr>
          <w:rFonts w:ascii="Times New Roman" w:hAnsi="Times New Roman" w:cs="Times New Roman"/>
          <w:sz w:val="28"/>
          <w:szCs w:val="28"/>
        </w:rPr>
        <w:t>Цель инклюзивного образования ДОУ: создание в учреждение доступной среды, позволяющей детям-инвалидам получить современное дошкольное образование, направленное на улучшение их качества жизни  и  интергацию в социум.</w:t>
      </w:r>
    </w:p>
    <w:p w:rsidR="008F5057" w:rsidRPr="00F91079" w:rsidRDefault="008F5057" w:rsidP="00F9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057" w:rsidRPr="00F91079" w:rsidRDefault="008F5057" w:rsidP="00F91079">
      <w:pPr>
        <w:jc w:val="both"/>
        <w:rPr>
          <w:rFonts w:ascii="Times New Roman" w:hAnsi="Times New Roman" w:cs="Times New Roman"/>
          <w:sz w:val="28"/>
          <w:szCs w:val="28"/>
        </w:rPr>
      </w:pPr>
      <w:r w:rsidRPr="00F91079">
        <w:rPr>
          <w:rFonts w:ascii="Times New Roman" w:hAnsi="Times New Roman" w:cs="Times New Roman"/>
          <w:sz w:val="28"/>
          <w:szCs w:val="28"/>
        </w:rPr>
        <w:t>Основные задачи нашего учреждения по реализации программы "Доступная среда":</w:t>
      </w:r>
    </w:p>
    <w:p w:rsidR="008F5057" w:rsidRPr="00F91079" w:rsidRDefault="008F5057" w:rsidP="00F9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057" w:rsidRPr="00F91079" w:rsidRDefault="008F5057" w:rsidP="00F91079">
      <w:pPr>
        <w:jc w:val="both"/>
        <w:rPr>
          <w:rFonts w:ascii="Times New Roman" w:hAnsi="Times New Roman" w:cs="Times New Roman"/>
          <w:sz w:val="28"/>
          <w:szCs w:val="28"/>
        </w:rPr>
      </w:pPr>
      <w:r w:rsidRPr="00F91079">
        <w:rPr>
          <w:rFonts w:ascii="Times New Roman" w:hAnsi="Times New Roman" w:cs="Times New Roman"/>
          <w:sz w:val="28"/>
          <w:szCs w:val="28"/>
        </w:rPr>
        <w:t>- создание условий для взаимодействия и равноправного общения между здоровыми детьми и детьми - инвалидами;</w:t>
      </w:r>
    </w:p>
    <w:p w:rsidR="008F5057" w:rsidRPr="00F91079" w:rsidRDefault="008F5057" w:rsidP="00F9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057" w:rsidRPr="00F91079" w:rsidRDefault="008F5057" w:rsidP="00F91079">
      <w:pPr>
        <w:jc w:val="both"/>
        <w:rPr>
          <w:rFonts w:ascii="Times New Roman" w:hAnsi="Times New Roman" w:cs="Times New Roman"/>
          <w:sz w:val="28"/>
          <w:szCs w:val="28"/>
        </w:rPr>
      </w:pPr>
      <w:r w:rsidRPr="00F91079">
        <w:rPr>
          <w:rFonts w:ascii="Times New Roman" w:hAnsi="Times New Roman" w:cs="Times New Roman"/>
          <w:sz w:val="28"/>
          <w:szCs w:val="28"/>
        </w:rPr>
        <w:t>- формирования толерантного отношения детей и взрослых к особенным детям;</w:t>
      </w:r>
    </w:p>
    <w:p w:rsidR="008F5057" w:rsidRPr="00F91079" w:rsidRDefault="008F5057" w:rsidP="00F9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057" w:rsidRPr="00F91079" w:rsidRDefault="008F5057" w:rsidP="00F91079">
      <w:pPr>
        <w:jc w:val="both"/>
        <w:rPr>
          <w:rFonts w:ascii="Times New Roman" w:hAnsi="Times New Roman" w:cs="Times New Roman"/>
          <w:sz w:val="28"/>
          <w:szCs w:val="28"/>
        </w:rPr>
      </w:pPr>
      <w:r w:rsidRPr="00F91079">
        <w:rPr>
          <w:rFonts w:ascii="Times New Roman" w:hAnsi="Times New Roman" w:cs="Times New Roman"/>
          <w:sz w:val="28"/>
          <w:szCs w:val="28"/>
        </w:rPr>
        <w:t>- развитие у детей-инвалидов адаптивных способностей личности для самореализации в окружающем мире.</w:t>
      </w:r>
    </w:p>
    <w:p w:rsidR="008F5057" w:rsidRPr="00F91079" w:rsidRDefault="008F5057" w:rsidP="00F9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057" w:rsidRPr="00F91079" w:rsidRDefault="008F5057" w:rsidP="00F91079">
      <w:pPr>
        <w:jc w:val="both"/>
        <w:rPr>
          <w:rFonts w:ascii="Times New Roman" w:hAnsi="Times New Roman" w:cs="Times New Roman"/>
          <w:sz w:val="28"/>
          <w:szCs w:val="28"/>
        </w:rPr>
      </w:pPr>
      <w:r w:rsidRPr="00F91079">
        <w:rPr>
          <w:rFonts w:ascii="Times New Roman" w:hAnsi="Times New Roman" w:cs="Times New Roman"/>
          <w:sz w:val="28"/>
          <w:szCs w:val="28"/>
        </w:rPr>
        <w:lastRenderedPageBreak/>
        <w:t xml:space="preserve">Наше образовательное учреждение </w:t>
      </w:r>
      <w:r w:rsidR="00C42546" w:rsidRPr="00F91079">
        <w:rPr>
          <w:rFonts w:ascii="Times New Roman" w:hAnsi="Times New Roman" w:cs="Times New Roman"/>
          <w:sz w:val="28"/>
          <w:szCs w:val="28"/>
        </w:rPr>
        <w:t xml:space="preserve"> расположено в приспособленных зданиях и </w:t>
      </w:r>
      <w:r w:rsidR="00F25399" w:rsidRPr="00F91079">
        <w:rPr>
          <w:rFonts w:ascii="Times New Roman" w:hAnsi="Times New Roman" w:cs="Times New Roman"/>
          <w:sz w:val="28"/>
          <w:szCs w:val="28"/>
        </w:rPr>
        <w:t xml:space="preserve"> в настоящее время не </w:t>
      </w:r>
      <w:r w:rsidRPr="00F91079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F91079">
        <w:rPr>
          <w:rFonts w:ascii="Times New Roman" w:hAnsi="Times New Roman" w:cs="Times New Roman"/>
          <w:sz w:val="28"/>
          <w:szCs w:val="28"/>
        </w:rPr>
        <w:t>достаточных условий</w:t>
      </w:r>
      <w:r w:rsidR="00F25399" w:rsidRPr="00F91079">
        <w:rPr>
          <w:rFonts w:ascii="Times New Roman" w:hAnsi="Times New Roman" w:cs="Times New Roman"/>
          <w:sz w:val="28"/>
          <w:szCs w:val="28"/>
        </w:rPr>
        <w:t>, обеспечивающих</w:t>
      </w:r>
      <w:r w:rsidRPr="00F91079">
        <w:rPr>
          <w:rFonts w:ascii="Times New Roman" w:hAnsi="Times New Roman" w:cs="Times New Roman"/>
          <w:sz w:val="28"/>
          <w:szCs w:val="28"/>
        </w:rPr>
        <w:t xml:space="preserve"> беспрепятственный </w:t>
      </w:r>
      <w:r w:rsidR="00F25399" w:rsidRPr="00F91079">
        <w:rPr>
          <w:rFonts w:ascii="Times New Roman" w:hAnsi="Times New Roman" w:cs="Times New Roman"/>
          <w:sz w:val="28"/>
          <w:szCs w:val="28"/>
        </w:rPr>
        <w:t>в здания детского сада. В ДОУ отсутствуют оборудованные группы пандусами/ подъёмными платформами, поручнями, дверные проёмы не расширены, нет специально оборудованных санитарно – гигиенических помещений в организации.</w:t>
      </w:r>
    </w:p>
    <w:p w:rsidR="00F91079" w:rsidRDefault="00F25399" w:rsidP="00F91079">
      <w:pPr>
        <w:jc w:val="both"/>
        <w:rPr>
          <w:rFonts w:ascii="Times New Roman" w:hAnsi="Times New Roman" w:cs="Times New Roman"/>
          <w:sz w:val="28"/>
          <w:szCs w:val="28"/>
        </w:rPr>
      </w:pPr>
      <w:r w:rsidRPr="00F91079">
        <w:rPr>
          <w:rFonts w:ascii="Times New Roman" w:hAnsi="Times New Roman" w:cs="Times New Roman"/>
          <w:sz w:val="28"/>
          <w:szCs w:val="28"/>
        </w:rPr>
        <w:t>Это возможно будет сделать в ходе капитального ремонта, который не планируется в ближайшее время.</w:t>
      </w:r>
      <w:r w:rsidR="00C42546" w:rsidRPr="00F91079">
        <w:rPr>
          <w:rFonts w:ascii="Times New Roman" w:hAnsi="Times New Roman" w:cs="Times New Roman"/>
          <w:sz w:val="28"/>
          <w:szCs w:val="28"/>
        </w:rPr>
        <w:t xml:space="preserve"> Отсутствует звуковая информация.</w:t>
      </w:r>
    </w:p>
    <w:p w:rsidR="00F91079" w:rsidRDefault="00F25399" w:rsidP="00F91079">
      <w:pPr>
        <w:jc w:val="both"/>
        <w:rPr>
          <w:rFonts w:ascii="Times New Roman" w:hAnsi="Times New Roman" w:cs="Times New Roman"/>
          <w:sz w:val="28"/>
          <w:szCs w:val="28"/>
        </w:rPr>
      </w:pPr>
      <w:r w:rsidRPr="00F91079">
        <w:rPr>
          <w:rFonts w:ascii="Times New Roman" w:hAnsi="Times New Roman" w:cs="Times New Roman"/>
          <w:sz w:val="28"/>
          <w:szCs w:val="28"/>
        </w:rPr>
        <w:t xml:space="preserve">На калитке МДОБУ </w:t>
      </w:r>
      <w:r w:rsidR="00C42546" w:rsidRPr="00F91079">
        <w:rPr>
          <w:rFonts w:ascii="Times New Roman" w:hAnsi="Times New Roman" w:cs="Times New Roman"/>
          <w:sz w:val="28"/>
          <w:szCs w:val="28"/>
        </w:rPr>
        <w:t xml:space="preserve"> продублирована графическая информация знаками, выполненными рельефно – точечным шрифтом Брайля.</w:t>
      </w:r>
    </w:p>
    <w:p w:rsidR="00C42546" w:rsidRPr="00C42546" w:rsidRDefault="00C42546" w:rsidP="00F910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079">
        <w:rPr>
          <w:rFonts w:ascii="Times New Roman" w:hAnsi="Times New Roman" w:cs="Times New Roman"/>
          <w:sz w:val="28"/>
          <w:szCs w:val="28"/>
        </w:rPr>
        <w:t>С сотрудниками проводится инструктаж</w:t>
      </w:r>
      <w:r w:rsidRPr="00F910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2546">
        <w:rPr>
          <w:rFonts w:ascii="Times New Roman" w:eastAsia="Times New Roman" w:hAnsi="Times New Roman" w:cs="Times New Roman"/>
          <w:sz w:val="28"/>
          <w:szCs w:val="28"/>
        </w:rPr>
        <w:t>об этикете общения с инвалидами, о правилах общения  с получателями образовательных услуг</w:t>
      </w:r>
      <w:r w:rsidR="00F910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399" w:rsidRPr="00F91079" w:rsidRDefault="00F25399" w:rsidP="00F9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057" w:rsidRPr="00F91079" w:rsidRDefault="008F5057" w:rsidP="00F9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057" w:rsidRPr="00F91079" w:rsidRDefault="008F5057" w:rsidP="00F9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057" w:rsidRPr="00F91079" w:rsidRDefault="008F5057" w:rsidP="00F91079">
      <w:pPr>
        <w:jc w:val="both"/>
        <w:rPr>
          <w:rFonts w:ascii="Times New Roman" w:hAnsi="Times New Roman" w:cs="Times New Roman"/>
          <w:sz w:val="28"/>
          <w:szCs w:val="28"/>
        </w:rPr>
      </w:pPr>
      <w:r w:rsidRPr="00F910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5057" w:rsidRPr="00F91079" w:rsidRDefault="008F5057" w:rsidP="00F9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057" w:rsidRDefault="008F5057" w:rsidP="00F91079">
      <w:pPr>
        <w:jc w:val="both"/>
      </w:pPr>
      <w:r>
        <w:t xml:space="preserve">   </w:t>
      </w:r>
    </w:p>
    <w:p w:rsidR="008F5057" w:rsidRDefault="008F5057" w:rsidP="00F91079">
      <w:pPr>
        <w:jc w:val="both"/>
      </w:pPr>
    </w:p>
    <w:p w:rsidR="008F5057" w:rsidRDefault="008F5057"/>
    <w:p w:rsidR="008F5057" w:rsidRDefault="008F5057"/>
    <w:p w:rsidR="008F5057" w:rsidRDefault="008F5057">
      <w:r>
        <w:t xml:space="preserve">   </w:t>
      </w:r>
    </w:p>
    <w:p w:rsidR="008F5057" w:rsidRDefault="008F5057"/>
    <w:p w:rsidR="008F5057" w:rsidRDefault="008F5057"/>
    <w:p w:rsidR="008F5057" w:rsidRDefault="008F5057">
      <w:r>
        <w:t xml:space="preserve">  </w:t>
      </w:r>
    </w:p>
    <w:p w:rsidR="008F5057" w:rsidRDefault="008F5057"/>
    <w:p w:rsidR="008F5057" w:rsidRDefault="008F5057">
      <w:r>
        <w:t xml:space="preserve">   </w:t>
      </w:r>
    </w:p>
    <w:p w:rsidR="008F5057" w:rsidRDefault="008F5057"/>
    <w:p w:rsidR="008F5057" w:rsidRDefault="008F5057"/>
    <w:p w:rsidR="008F5057" w:rsidRDefault="008F5057">
      <w:r>
        <w:t xml:space="preserve">   </w:t>
      </w:r>
    </w:p>
    <w:p w:rsidR="008F5057" w:rsidRDefault="008F5057"/>
    <w:p w:rsidR="008F5057" w:rsidRDefault="008F5057">
      <w:r>
        <w:t xml:space="preserve">   </w:t>
      </w:r>
    </w:p>
    <w:p w:rsidR="008F5057" w:rsidRDefault="008F5057"/>
    <w:p w:rsidR="008F5057" w:rsidRDefault="008F5057"/>
    <w:p w:rsidR="008F5057" w:rsidRDefault="008F5057"/>
    <w:p w:rsidR="008F5057" w:rsidRDefault="008F5057"/>
    <w:p w:rsidR="008F5057" w:rsidRDefault="008F5057"/>
    <w:p w:rsidR="008F5057" w:rsidRDefault="008F5057"/>
    <w:p w:rsidR="008F5057" w:rsidRDefault="008F5057"/>
    <w:p w:rsidR="008F5057" w:rsidRDefault="008F5057"/>
    <w:p w:rsidR="008F5057" w:rsidRDefault="008F5057"/>
    <w:p w:rsidR="008F5057" w:rsidRDefault="008F5057">
      <w:r>
        <w:t xml:space="preserve">   </w:t>
      </w:r>
    </w:p>
    <w:p w:rsidR="008F5057" w:rsidRDefault="008F5057"/>
    <w:p w:rsidR="008F5057" w:rsidRDefault="008F5057">
      <w:r>
        <w:t xml:space="preserve">   </w:t>
      </w:r>
    </w:p>
    <w:p w:rsidR="008F5057" w:rsidRDefault="008F5057"/>
    <w:p w:rsidR="008F5057" w:rsidRDefault="008F5057">
      <w:r>
        <w:t xml:space="preserve">   </w:t>
      </w:r>
    </w:p>
    <w:p w:rsidR="008F5057" w:rsidRDefault="008F5057"/>
    <w:p w:rsidR="008F5057" w:rsidRDefault="008F5057"/>
    <w:p w:rsidR="008F5057" w:rsidRDefault="008F5057"/>
    <w:p w:rsidR="008F5057" w:rsidRDefault="008F5057">
      <w:r>
        <w:lastRenderedPageBreak/>
        <w:t xml:space="preserve">   </w:t>
      </w:r>
    </w:p>
    <w:p w:rsidR="008F5057" w:rsidRDefault="008F5057"/>
    <w:sectPr w:rsidR="008F5057" w:rsidSect="008F50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57" w:rsidRDefault="008F5057" w:rsidP="008F5057">
      <w:r>
        <w:separator/>
      </w:r>
    </w:p>
  </w:endnote>
  <w:endnote w:type="continuationSeparator" w:id="0">
    <w:p w:rsidR="008F5057" w:rsidRDefault="008F5057" w:rsidP="008F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57" w:rsidRDefault="008F5057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57" w:rsidRDefault="008F5057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57" w:rsidRDefault="008F5057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57" w:rsidRDefault="008F5057" w:rsidP="008F5057">
      <w:r>
        <w:separator/>
      </w:r>
    </w:p>
  </w:footnote>
  <w:footnote w:type="continuationSeparator" w:id="0">
    <w:p w:rsidR="008F5057" w:rsidRDefault="008F5057" w:rsidP="008F5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57" w:rsidRDefault="008F5057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57" w:rsidRDefault="008F5057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57" w:rsidRDefault="008F5057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057"/>
    <w:rsid w:val="00812001"/>
    <w:rsid w:val="008F5057"/>
    <w:rsid w:val="00C42546"/>
    <w:rsid w:val="00F25399"/>
    <w:rsid w:val="00F9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F50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8F50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8F50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8F5057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8F5057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footnote reference"/>
    <w:basedOn w:val="a0"/>
    <w:uiPriority w:val="99"/>
    <w:rPr>
      <w:vertAlign w:val="superscript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8F5057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8F5057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1</cp:lastModifiedBy>
  <cp:revision>2</cp:revision>
  <dcterms:created xsi:type="dcterms:W3CDTF">2020-09-14T04:23:00Z</dcterms:created>
  <dcterms:modified xsi:type="dcterms:W3CDTF">2020-09-14T06:16:00Z</dcterms:modified>
</cp:coreProperties>
</file>