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8" w:rsidRDefault="0063288D" w:rsidP="00632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о</w:t>
      </w:r>
      <w:r w:rsidRPr="0063288D">
        <w:rPr>
          <w:rFonts w:ascii="Times New Roman" w:hAnsi="Times New Roman" w:cs="Times New Roman"/>
          <w:b/>
          <w:sz w:val="28"/>
          <w:szCs w:val="28"/>
        </w:rPr>
        <w:t>тчисления ребёнка из ДОУ</w:t>
      </w:r>
    </w:p>
    <w:p w:rsidR="0063288D" w:rsidRDefault="0063288D" w:rsidP="0063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88D">
        <w:rPr>
          <w:rFonts w:ascii="Times New Roman" w:hAnsi="Times New Roman" w:cs="Times New Roman"/>
          <w:sz w:val="28"/>
          <w:szCs w:val="28"/>
        </w:rPr>
        <w:t>.Родитель (законный 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288D">
        <w:rPr>
          <w:rFonts w:ascii="Times New Roman" w:hAnsi="Times New Roman" w:cs="Times New Roman"/>
          <w:sz w:val="28"/>
          <w:szCs w:val="28"/>
        </w:rPr>
        <w:t xml:space="preserve"> пишет заявление на имя заведующего МДОБУ детский сад №  города Лабинска с указанием причины убытия и места убытия.</w:t>
      </w:r>
    </w:p>
    <w:p w:rsidR="0063288D" w:rsidRPr="0063288D" w:rsidRDefault="0063288D" w:rsidP="00632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Заведующий МДОБУ детский сад № 1 города Лабинска издаёт приказ на основе заявления родителя (законного представителя).</w:t>
      </w:r>
      <w:bookmarkStart w:id="0" w:name="_GoBack"/>
      <w:bookmarkEnd w:id="0"/>
    </w:p>
    <w:p w:rsidR="0063288D" w:rsidRDefault="0063288D"/>
    <w:sectPr w:rsidR="0063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8"/>
    <w:rsid w:val="004037B8"/>
    <w:rsid w:val="0063288D"/>
    <w:rsid w:val="007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2018-03-30T08:03:00Z</dcterms:created>
  <dcterms:modified xsi:type="dcterms:W3CDTF">2018-03-30T08:08:00Z</dcterms:modified>
</cp:coreProperties>
</file>